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3D3A" w14:textId="77777777" w:rsidR="000043DA" w:rsidRDefault="000043DA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3E0522">
        <w:rPr>
          <w:rFonts w:asciiTheme="minorHAnsi" w:eastAsia="Calibri" w:hAnsiTheme="minorHAnsi" w:cs="Calibri"/>
          <w:b/>
          <w:i/>
          <w:sz w:val="18"/>
          <w:szCs w:val="18"/>
        </w:rPr>
        <w:t xml:space="preserve">         </w:t>
      </w:r>
      <w:r w:rsidRPr="003E0522">
        <w:rPr>
          <w:rFonts w:asciiTheme="minorHAnsi" w:hAnsiTheme="minorHAnsi" w:cs="Calibri"/>
          <w:b/>
          <w:sz w:val="18"/>
          <w:szCs w:val="18"/>
        </w:rPr>
        <w:t xml:space="preserve">Załącznik nr </w:t>
      </w:r>
      <w:r w:rsidR="0058042B">
        <w:rPr>
          <w:rFonts w:asciiTheme="minorHAnsi" w:hAnsiTheme="minorHAnsi" w:cs="Calibri"/>
          <w:b/>
          <w:sz w:val="18"/>
          <w:szCs w:val="18"/>
        </w:rPr>
        <w:t>4</w:t>
      </w:r>
      <w:r w:rsidR="00BF08D9">
        <w:rPr>
          <w:rFonts w:asciiTheme="minorHAnsi" w:hAnsiTheme="minorHAnsi" w:cs="Calibri"/>
          <w:b/>
          <w:sz w:val="18"/>
          <w:szCs w:val="18"/>
        </w:rPr>
        <w:t xml:space="preserve"> do S</w:t>
      </w:r>
      <w:r w:rsidRPr="003E0522">
        <w:rPr>
          <w:rFonts w:asciiTheme="minorHAnsi" w:hAnsiTheme="minorHAnsi" w:cs="Calibri"/>
          <w:b/>
          <w:sz w:val="18"/>
          <w:szCs w:val="18"/>
        </w:rPr>
        <w:t>WZ</w:t>
      </w:r>
    </w:p>
    <w:p w14:paraId="78C9B973" w14:textId="5521BA41" w:rsidR="00072F42" w:rsidRPr="003E0522" w:rsidRDefault="00072F42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072F42">
        <w:rPr>
          <w:rFonts w:asciiTheme="minorHAnsi" w:hAnsiTheme="minorHAnsi" w:cs="Calibri"/>
          <w:b/>
          <w:bCs/>
          <w:iCs/>
          <w:sz w:val="18"/>
          <w:szCs w:val="18"/>
        </w:rPr>
        <w:t>Nr Postępo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 xml:space="preserve">wania: </w:t>
      </w:r>
      <w:r w:rsidR="0026583D">
        <w:rPr>
          <w:rFonts w:asciiTheme="minorHAnsi" w:hAnsiTheme="minorHAnsi" w:cs="Calibri"/>
          <w:b/>
          <w:bCs/>
          <w:iCs/>
          <w:sz w:val="18"/>
          <w:szCs w:val="18"/>
        </w:rPr>
        <w:t>POST/EOD/EOD/BM/</w:t>
      </w:r>
      <w:r w:rsidR="00870B91">
        <w:rPr>
          <w:rFonts w:asciiTheme="minorHAnsi" w:hAnsiTheme="minorHAnsi" w:cs="Calibri"/>
          <w:b/>
          <w:bCs/>
          <w:iCs/>
          <w:sz w:val="18"/>
          <w:szCs w:val="18"/>
        </w:rPr>
        <w:t>00</w:t>
      </w:r>
      <w:r w:rsidR="004D14A8">
        <w:rPr>
          <w:rFonts w:asciiTheme="minorHAnsi" w:hAnsiTheme="minorHAnsi" w:cs="Calibri"/>
          <w:b/>
          <w:bCs/>
          <w:iCs/>
          <w:sz w:val="18"/>
          <w:szCs w:val="18"/>
        </w:rPr>
        <w:t>114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>/202</w:t>
      </w:r>
      <w:r w:rsidR="007665A7">
        <w:rPr>
          <w:rFonts w:asciiTheme="minorHAnsi" w:hAnsiTheme="minorHAnsi" w:cs="Calibri"/>
          <w:b/>
          <w:bCs/>
          <w:iCs/>
          <w:sz w:val="18"/>
          <w:szCs w:val="18"/>
        </w:rPr>
        <w:t>6</w:t>
      </w:r>
    </w:p>
    <w:p w14:paraId="6DDC79BE" w14:textId="77777777" w:rsidR="000043DA" w:rsidRPr="003E0522" w:rsidRDefault="000043DA" w:rsidP="000043DA">
      <w:pPr>
        <w:rPr>
          <w:rFonts w:asciiTheme="minorHAnsi" w:hAnsiTheme="minorHAnsi" w:cs="Segoe UI"/>
          <w:i/>
          <w:sz w:val="18"/>
          <w:szCs w:val="18"/>
        </w:rPr>
      </w:pPr>
    </w:p>
    <w:p w14:paraId="3E376FBA" w14:textId="77777777" w:rsidR="00072F42" w:rsidRDefault="00072F42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</w:p>
    <w:p w14:paraId="6FC5F63A" w14:textId="77777777" w:rsidR="00072F42" w:rsidRPr="00072F42" w:rsidRDefault="00072F42" w:rsidP="00072F42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sz w:val="18"/>
          <w:szCs w:val="18"/>
        </w:rPr>
        <w:t xml:space="preserve">Wzór wykazu </w:t>
      </w:r>
      <w:r w:rsidR="00B32055">
        <w:rPr>
          <w:rFonts w:asciiTheme="minorHAnsi" w:hAnsiTheme="minorHAnsi" w:cs="Segoe UI"/>
          <w:b/>
          <w:bCs/>
          <w:sz w:val="18"/>
          <w:szCs w:val="18"/>
        </w:rPr>
        <w:t>usług</w:t>
      </w:r>
    </w:p>
    <w:p w14:paraId="18841019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 xml:space="preserve">zgodnie z warunkami określonymi </w:t>
      </w:r>
    </w:p>
    <w:p w14:paraId="1D6A60D5" w14:textId="77777777" w:rsidR="000043DA" w:rsidRPr="003E0522" w:rsidRDefault="000043DA" w:rsidP="000043DA">
      <w:pPr>
        <w:keepNext/>
        <w:keepLines/>
        <w:jc w:val="center"/>
        <w:outlineLvl w:val="2"/>
        <w:rPr>
          <w:rFonts w:asciiTheme="minorHAnsi" w:hAnsiTheme="minorHAnsi" w:cs="Segoe UI"/>
          <w:b/>
          <w:bCs/>
          <w:sz w:val="18"/>
          <w:szCs w:val="18"/>
        </w:rPr>
      </w:pPr>
      <w:r w:rsidRPr="003E0522">
        <w:rPr>
          <w:rFonts w:asciiTheme="minorHAnsi" w:hAnsiTheme="minorHAnsi" w:cs="Segoe UI"/>
          <w:b/>
          <w:bCs/>
          <w:sz w:val="18"/>
          <w:szCs w:val="18"/>
        </w:rPr>
        <w:t>w sekcji IV ust. 1 lit a SWZ</w:t>
      </w:r>
    </w:p>
    <w:p w14:paraId="15118560" w14:textId="77777777" w:rsidR="000043DA" w:rsidRPr="003E0522" w:rsidRDefault="000043DA" w:rsidP="000043DA">
      <w:pPr>
        <w:jc w:val="center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/>
          <w:sz w:val="18"/>
          <w:szCs w:val="18"/>
        </w:rPr>
        <w:t>OŚWIADCZAM(Y), ŻE:</w:t>
      </w:r>
    </w:p>
    <w:p w14:paraId="5C367DFA" w14:textId="77777777" w:rsidR="000043DA" w:rsidRPr="003E0522" w:rsidRDefault="000043DA" w:rsidP="000043DA">
      <w:pPr>
        <w:rPr>
          <w:rFonts w:asciiTheme="minorHAnsi" w:eastAsia="Calibri" w:hAnsiTheme="minorHAnsi" w:cs="Segoe UI"/>
          <w:b/>
          <w:bCs/>
          <w:sz w:val="18"/>
          <w:szCs w:val="18"/>
        </w:rPr>
      </w:pPr>
    </w:p>
    <w:p w14:paraId="5E9057D5" w14:textId="6A4BEE6B" w:rsidR="0013638B" w:rsidRDefault="000043DA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  <w:r w:rsidRPr="003E0522">
        <w:rPr>
          <w:rFonts w:asciiTheme="minorHAnsi" w:eastAsia="Calibri" w:hAnsiTheme="minorHAnsi" w:cs="Segoe UI"/>
          <w:bCs/>
          <w:sz w:val="18"/>
          <w:szCs w:val="18"/>
        </w:rPr>
        <w:t xml:space="preserve">Posiadamy niezbędną wiedzę i doświadczenie do wykonania </w:t>
      </w:r>
      <w:r w:rsidRPr="006044CB">
        <w:rPr>
          <w:rFonts w:asciiTheme="minorHAnsi" w:eastAsia="Calibri" w:hAnsiTheme="minorHAnsi" w:cs="Segoe UI"/>
          <w:bCs/>
          <w:sz w:val="18"/>
          <w:szCs w:val="18"/>
        </w:rPr>
        <w:t>zakupu tj.:</w:t>
      </w:r>
      <w:r w:rsidRPr="006044CB">
        <w:rPr>
          <w:rFonts w:asciiTheme="minorHAnsi" w:eastAsia="Calibri" w:hAnsiTheme="minorHAnsi" w:cs="Segoe UI"/>
          <w:b/>
          <w:sz w:val="18"/>
          <w:szCs w:val="18"/>
        </w:rPr>
        <w:t xml:space="preserve">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 xml:space="preserve">w okresie ostatnich </w:t>
      </w:r>
      <w:r w:rsidR="004D14A8">
        <w:rPr>
          <w:rFonts w:asciiTheme="minorHAnsi" w:eastAsia="Calibri" w:hAnsiTheme="minorHAnsi" w:cs="Segoe UI"/>
          <w:b/>
          <w:color w:val="FF0000"/>
          <w:sz w:val="18"/>
          <w:szCs w:val="18"/>
        </w:rPr>
        <w:t>10</w:t>
      </w:r>
      <w:r w:rsidR="008F2143">
        <w:rPr>
          <w:rFonts w:asciiTheme="minorHAnsi" w:eastAsia="Calibri" w:hAnsiTheme="minorHAnsi" w:cs="Segoe UI"/>
          <w:b/>
          <w:color w:val="FF0000"/>
          <w:sz w:val="18"/>
          <w:szCs w:val="18"/>
        </w:rPr>
        <w:t xml:space="preserve"> </w:t>
      </w:r>
      <w:r w:rsidR="009679BD" w:rsidRPr="003D2D71">
        <w:rPr>
          <w:rFonts w:asciiTheme="minorHAnsi" w:eastAsia="Calibri" w:hAnsiTheme="minorHAnsi" w:cs="Segoe UI"/>
          <w:b/>
          <w:color w:val="FF0000"/>
          <w:sz w:val="18"/>
          <w:szCs w:val="18"/>
        </w:rPr>
        <w:t>lat</w:t>
      </w:r>
      <w:r w:rsidR="009679BD" w:rsidRPr="003D2D71">
        <w:rPr>
          <w:rFonts w:asciiTheme="minorHAnsi" w:eastAsia="Calibri" w:hAnsiTheme="minorHAnsi" w:cs="Segoe UI"/>
          <w:bCs/>
          <w:color w:val="FF0000"/>
          <w:sz w:val="18"/>
          <w:szCs w:val="18"/>
        </w:rPr>
        <w:t xml:space="preserve"> </w:t>
      </w:r>
      <w:r w:rsidR="009679BD" w:rsidRPr="003D2D71">
        <w:rPr>
          <w:rFonts w:asciiTheme="minorHAnsi" w:eastAsia="Calibri" w:hAnsiTheme="minorHAnsi" w:cs="Segoe UI"/>
          <w:bCs/>
          <w:sz w:val="18"/>
          <w:szCs w:val="18"/>
        </w:rPr>
        <w:t>przed upływem terminu składania Ofert w postępowaniu, a jeżeli okres prowadzenia działalności jest krótszy w tym okresie, wykonaliśmy (zakończyliśmy) należycie co najmniej</w:t>
      </w:r>
      <w:r w:rsidR="009679BD" w:rsidRPr="009679BD">
        <w:rPr>
          <w:rFonts w:asciiTheme="minorHAnsi" w:eastAsia="Calibri" w:hAnsiTheme="minorHAnsi" w:cs="Segoe UI"/>
          <w:b/>
          <w:sz w:val="18"/>
          <w:szCs w:val="18"/>
        </w:rPr>
        <w:t xml:space="preserve"> </w:t>
      </w:r>
      <w:r w:rsidR="00CD1775" w:rsidRPr="00CD1775">
        <w:rPr>
          <w:rFonts w:asciiTheme="minorHAnsi" w:eastAsia="Calibri" w:hAnsiTheme="minorHAnsi" w:cs="Segoe UI"/>
          <w:b/>
          <w:sz w:val="18"/>
          <w:szCs w:val="18"/>
        </w:rPr>
        <w:t xml:space="preserve">jedną usługę polegającą na wykonaniu ekspertyzy dotyczącej stateczności skarp/zboczy lub projektu zabezpieczenia skarp/zboczy przed osuwiskiem, w ramach których wykonawca realizował badania geotechniczne metodą sondowania CPTU oraz </w:t>
      </w:r>
      <w:r w:rsidR="00145053">
        <w:rPr>
          <w:rFonts w:asciiTheme="minorHAnsi" w:eastAsia="Calibri" w:hAnsiTheme="minorHAnsi" w:cs="Segoe UI"/>
          <w:b/>
          <w:sz w:val="18"/>
          <w:szCs w:val="18"/>
        </w:rPr>
        <w:t xml:space="preserve">wykonaliśmy </w:t>
      </w:r>
      <w:r w:rsidR="00145053" w:rsidRPr="00145053">
        <w:rPr>
          <w:rFonts w:asciiTheme="minorHAnsi" w:eastAsia="Calibri" w:hAnsiTheme="minorHAnsi" w:cs="Segoe UI"/>
          <w:b/>
          <w:sz w:val="18"/>
          <w:szCs w:val="18"/>
        </w:rPr>
        <w:t xml:space="preserve">w ramach każdej z usług </w:t>
      </w:r>
      <w:r w:rsidR="00CD1775" w:rsidRPr="00CD1775">
        <w:rPr>
          <w:rFonts w:asciiTheme="minorHAnsi" w:eastAsia="Calibri" w:hAnsiTheme="minorHAnsi" w:cs="Segoe UI"/>
          <w:b/>
          <w:sz w:val="18"/>
          <w:szCs w:val="18"/>
        </w:rPr>
        <w:t>obliczenia stateczności skarp lub zboczy za pomocą modeli numerycznych.</w:t>
      </w:r>
    </w:p>
    <w:p w14:paraId="1A03436E" w14:textId="77777777" w:rsidR="009679BD" w:rsidRDefault="009679BD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tbl>
      <w:tblPr>
        <w:tblStyle w:val="Tabela-Siatka1"/>
        <w:tblW w:w="9378" w:type="dxa"/>
        <w:tblInd w:w="-5" w:type="dxa"/>
        <w:tblLook w:val="04A0" w:firstRow="1" w:lastRow="0" w:firstColumn="1" w:lastColumn="0" w:noHBand="0" w:noVBand="1"/>
      </w:tblPr>
      <w:tblGrid>
        <w:gridCol w:w="573"/>
        <w:gridCol w:w="2500"/>
        <w:gridCol w:w="1322"/>
        <w:gridCol w:w="1736"/>
        <w:gridCol w:w="1099"/>
        <w:gridCol w:w="2148"/>
      </w:tblGrid>
      <w:tr w:rsidR="00BD4B5E" w:rsidRPr="00ED54A1" w14:paraId="76F42122" w14:textId="77777777" w:rsidTr="00BD4B5E">
        <w:trPr>
          <w:trHeight w:val="140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C2EACC0" w14:textId="77777777" w:rsidR="00BD4B5E" w:rsidRPr="009679BD" w:rsidRDefault="00BD4B5E" w:rsidP="009679BD">
            <w:pPr>
              <w:pStyle w:val="Akapitzlist"/>
              <w:ind w:left="502" w:hanging="468"/>
              <w:jc w:val="center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5A613E0" w14:textId="77777777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679BD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i zakres zadania</w:t>
            </w:r>
          </w:p>
          <w:p w14:paraId="1F552EDA" w14:textId="0A61E63C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</w:rPr>
              <w:t>(informacje potwierdzające spełnienie warunku doświadczenia)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A188DE9" w14:textId="3A579DE7" w:rsidR="00BD4B5E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Metoda sondowania</w:t>
            </w:r>
          </w:p>
          <w:p w14:paraId="11F7A883" w14:textId="1C99B7EC" w:rsidR="00BD4B5E" w:rsidRPr="007D046F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(CPTU)</w:t>
            </w:r>
          </w:p>
          <w:p w14:paraId="05BA78AB" w14:textId="442D4EC0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i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color w:val="FF0000"/>
                <w:sz w:val="16"/>
                <w:szCs w:val="16"/>
              </w:rPr>
              <w:t>Tak/Nie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1597F60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957A7E0" w14:textId="77777777" w:rsidR="00500C84" w:rsidRDefault="00500C84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CE0A1E0" w14:textId="615E4A5C" w:rsidR="00BD4B5E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Metoda obliczenia za pomocą modeli numerycznych</w:t>
            </w:r>
          </w:p>
          <w:p w14:paraId="612EF4EA" w14:textId="09AE2EE5" w:rsidR="00BD4B5E" w:rsidRPr="00BD4B5E" w:rsidRDefault="00BD4B5E" w:rsidP="00BD4B5E">
            <w:pPr>
              <w:jc w:val="center"/>
              <w:rPr>
                <w:rFonts w:asciiTheme="minorHAnsi" w:hAnsiTheme="minorHAnsi" w:cstheme="minorHAnsi"/>
                <w:i/>
                <w:color w:val="FF0000"/>
                <w:sz w:val="16"/>
                <w:szCs w:val="16"/>
              </w:rPr>
            </w:pPr>
            <w:r w:rsidRPr="00BD4B5E">
              <w:rPr>
                <w:rFonts w:asciiTheme="minorHAnsi" w:hAnsiTheme="minorHAnsi" w:cstheme="minorHAnsi"/>
                <w:i/>
                <w:color w:val="FF0000"/>
                <w:sz w:val="16"/>
                <w:szCs w:val="16"/>
              </w:rPr>
              <w:t>Tak/Nie</w:t>
            </w:r>
          </w:p>
          <w:p w14:paraId="6F45854D" w14:textId="65C8BF23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A4576B7" w14:textId="4926C44C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</w:rPr>
              <w:t>Data realizacji zadania</w:t>
            </w:r>
          </w:p>
          <w:p w14:paraId="45E81136" w14:textId="77777777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[mm/rrrr]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72E93070" w14:textId="77777777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</w:rPr>
              <w:t>Nazwa i adres podmiotu na rzecz, którego realizowane było zadanie</w:t>
            </w:r>
          </w:p>
        </w:tc>
      </w:tr>
      <w:tr w:rsidR="00BD4B5E" w:rsidRPr="00ED54A1" w14:paraId="7649663F" w14:textId="77777777" w:rsidTr="00BD4B5E">
        <w:trPr>
          <w:trHeight w:val="27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DA6" w14:textId="77777777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874802F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D01CCBF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FFBB7AE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C3DFF75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2862C5D" w14:textId="56C26F8B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B6D" w14:textId="77777777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CED72A" w14:textId="77777777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3AFEA1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0B0AB5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068B7A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31219B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68E138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813944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2753F6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F40EBE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D38F5F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A728C7" w14:textId="77777777" w:rsidR="00BD4B5E" w:rsidRPr="00BD4B5E" w:rsidRDefault="00BD4B5E" w:rsidP="00BD4B5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2135AE" w14:textId="09D42560" w:rsidR="00BD4B5E" w:rsidRPr="009679BD" w:rsidRDefault="00BD4B5E" w:rsidP="00BD4B5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D4B5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Uwaga: Należy bezwzględnie wskazać zakres Usługi/prac w sposób umożliwiający ocenę spełniania warunku)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C704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73E0549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00F5F3C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03F80ED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314A3F8E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79FF02B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E82E58D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61EB113A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49B8947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340CA325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A15D2B0" w14:textId="77777777" w:rsidR="00BD4B5E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7FEBEF6" w14:textId="77777777" w:rsidR="00500C84" w:rsidRDefault="00500C84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3D742E02" w14:textId="77777777" w:rsidR="00500C84" w:rsidRDefault="00500C84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3970E739" w14:textId="77777777" w:rsidR="00500C84" w:rsidRDefault="00500C84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324BA6DE" w14:textId="2D15D3F3" w:rsidR="00BD4B5E" w:rsidRPr="007D046F" w:rsidRDefault="00BD4B5E" w:rsidP="007D046F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……………</w:t>
            </w:r>
          </w:p>
          <w:p w14:paraId="251542BB" w14:textId="77777777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C8E7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46D37C2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7E4B285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9FBCD58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05D585F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15B955E3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3758EA12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6A60B2D9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04FC49B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6D8824D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647ECB17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288C321B" w14:textId="77777777" w:rsidR="00BD4B5E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E319500" w14:textId="77777777" w:rsidR="00500C84" w:rsidRDefault="00500C84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15415625" w14:textId="77777777" w:rsidR="00500C84" w:rsidRDefault="00500C84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6B184AEC" w14:textId="2F2E10A5" w:rsidR="00BD4B5E" w:rsidRPr="007D046F" w:rsidRDefault="00BD4B5E" w:rsidP="00BD4B5E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……………</w:t>
            </w:r>
          </w:p>
          <w:p w14:paraId="02CD2446" w14:textId="77777777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1D1" w14:textId="5917D82D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B69917D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B1EBD1B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8210F07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291D643E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5009B49D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2E4C72D6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E34B249" w14:textId="66A85E6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D250E82" w14:textId="61AA5123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01320C0E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7AC678E7" w14:textId="77777777" w:rsidR="00BD4B5E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40FF44CE" w14:textId="77777777" w:rsidR="00500C84" w:rsidRDefault="00500C84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30831FD3" w14:textId="77777777" w:rsidR="00500C84" w:rsidRDefault="00500C84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  <w:p w14:paraId="11AE5428" w14:textId="1BFF699B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………………..</w:t>
            </w:r>
          </w:p>
          <w:p w14:paraId="67DF4537" w14:textId="77777777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79BD"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  <w:t>(mm/rrrr)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224" w14:textId="77777777" w:rsidR="00BD4B5E" w:rsidRPr="009679BD" w:rsidRDefault="00BD4B5E" w:rsidP="009679BD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</w:tr>
    </w:tbl>
    <w:p w14:paraId="2038F480" w14:textId="77777777" w:rsidR="009679BD" w:rsidRDefault="009679BD" w:rsidP="001B2A9E">
      <w:pPr>
        <w:jc w:val="both"/>
        <w:rPr>
          <w:rFonts w:asciiTheme="minorHAnsi" w:eastAsia="Calibri" w:hAnsiTheme="minorHAnsi" w:cs="Segoe UI"/>
          <w:b/>
          <w:sz w:val="18"/>
          <w:szCs w:val="18"/>
        </w:rPr>
      </w:pPr>
    </w:p>
    <w:p w14:paraId="0C60E25E" w14:textId="77777777" w:rsidR="0092497C" w:rsidRPr="003E0522" w:rsidRDefault="0092497C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405E16D" w14:textId="0D6E0FA0" w:rsidR="000043DA" w:rsidRDefault="00420BC2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  <w:r w:rsidRPr="00420BC2">
        <w:rPr>
          <w:rFonts w:asciiTheme="minorHAnsi" w:hAnsiTheme="minorHAnsi" w:cs="Segoe UI"/>
          <w:b/>
          <w:sz w:val="18"/>
          <w:szCs w:val="18"/>
        </w:rPr>
        <w:t xml:space="preserve">Do wykazu załączamy dokumenty potwierdzające należyte wykonanie wskazanych w wykazie prac (np. referencje, protokoły odbioru i inne). Referencje, protokoły odbioru i inne dokumenty wystawione winny być przez odbiorcę </w:t>
      </w:r>
      <w:r w:rsidR="007D046F">
        <w:rPr>
          <w:rFonts w:asciiTheme="minorHAnsi" w:hAnsiTheme="minorHAnsi" w:cs="Segoe UI"/>
          <w:b/>
          <w:sz w:val="18"/>
          <w:szCs w:val="18"/>
        </w:rPr>
        <w:t>usługi.</w:t>
      </w:r>
    </w:p>
    <w:p w14:paraId="18EF0AA9" w14:textId="77777777" w:rsidR="00D009C8" w:rsidRDefault="00D009C8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</w:rPr>
      </w:pPr>
    </w:p>
    <w:p w14:paraId="241260BC" w14:textId="1DF4BFC4" w:rsidR="00D009C8" w:rsidRPr="00D009C8" w:rsidRDefault="00D009C8" w:rsidP="002900D8">
      <w:pPr>
        <w:ind w:left="360"/>
        <w:jc w:val="both"/>
        <w:rPr>
          <w:rFonts w:asciiTheme="minorHAnsi" w:hAnsiTheme="minorHAnsi" w:cs="Segoe UI"/>
          <w:b/>
          <w:sz w:val="18"/>
          <w:szCs w:val="18"/>
          <w:u w:val="single"/>
        </w:rPr>
      </w:pPr>
      <w:r w:rsidRPr="00D009C8">
        <w:rPr>
          <w:rFonts w:asciiTheme="minorHAnsi" w:hAnsiTheme="minorHAnsi" w:cs="Segoe UI"/>
          <w:b/>
          <w:sz w:val="18"/>
          <w:szCs w:val="18"/>
          <w:u w:val="single"/>
        </w:rPr>
        <w:t>Uwaga: Faktura nie jest dokumentem potwierdzającym należyte wykonanie usługi.</w:t>
      </w:r>
    </w:p>
    <w:p w14:paraId="10A5D7D6" w14:textId="77777777" w:rsidR="000043DA" w:rsidRPr="003E0522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555D9ED" w14:textId="77777777" w:rsidR="000043DA" w:rsidRDefault="000043DA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1AF74D9" w14:textId="77777777" w:rsidR="006E0A69" w:rsidRPr="003E0522" w:rsidRDefault="006E0A69" w:rsidP="002900D8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EE0396B" w14:textId="77777777" w:rsidR="000043DA" w:rsidRPr="003E0522" w:rsidRDefault="000043DA" w:rsidP="000043DA">
      <w:pPr>
        <w:ind w:left="4956" w:hanging="4950"/>
        <w:rPr>
          <w:rFonts w:asciiTheme="minorHAnsi" w:eastAsia="Calibri" w:hAnsiTheme="minorHAnsi" w:cs="Segoe UI"/>
          <w:i/>
          <w:sz w:val="18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>………………………..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  <w:t>……………………………………………………………………..</w:t>
      </w:r>
    </w:p>
    <w:p w14:paraId="70289BCB" w14:textId="73BF8F53" w:rsidR="00D009C8" w:rsidRDefault="000043DA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6"/>
          <w:szCs w:val="16"/>
          <w:lang w:eastAsia="en-US"/>
        </w:rPr>
        <w:t>Miejscowość, data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p w14:paraId="74D69299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EC5C17E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46DE25B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4F5E52D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0B0CCF8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BF25FBF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81DFA42" w14:textId="77777777" w:rsidR="0092497C" w:rsidRDefault="0092497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5A8DFD7" w14:textId="77777777" w:rsidR="00C027E1" w:rsidRPr="00D319FC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3D7" w14:textId="77777777" w:rsidR="00010BB7" w:rsidRDefault="00010BB7" w:rsidP="00566A36">
      <w:r>
        <w:separator/>
      </w:r>
    </w:p>
  </w:endnote>
  <w:endnote w:type="continuationSeparator" w:id="0">
    <w:p w14:paraId="53356F3B" w14:textId="77777777" w:rsidR="00010BB7" w:rsidRDefault="00010BB7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3B1949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BAD5" w14:textId="77777777" w:rsidR="00010BB7" w:rsidRDefault="00010BB7" w:rsidP="00566A36">
      <w:r>
        <w:separator/>
      </w:r>
    </w:p>
  </w:footnote>
  <w:footnote w:type="continuationSeparator" w:id="0">
    <w:p w14:paraId="4768AB9A" w14:textId="77777777" w:rsidR="00010BB7" w:rsidRDefault="00010BB7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AA24AF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40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3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6"/>
  </w:num>
  <w:num w:numId="3" w16cid:durableId="187179757">
    <w:abstractNumId w:val="46"/>
  </w:num>
  <w:num w:numId="4" w16cid:durableId="651371327">
    <w:abstractNumId w:val="13"/>
  </w:num>
  <w:num w:numId="5" w16cid:durableId="1281258207">
    <w:abstractNumId w:val="26"/>
  </w:num>
  <w:num w:numId="6" w16cid:durableId="1277328490">
    <w:abstractNumId w:val="11"/>
  </w:num>
  <w:num w:numId="7" w16cid:durableId="1968124746">
    <w:abstractNumId w:val="28"/>
  </w:num>
  <w:num w:numId="8" w16cid:durableId="278073511">
    <w:abstractNumId w:val="29"/>
  </w:num>
  <w:num w:numId="9" w16cid:durableId="747577163">
    <w:abstractNumId w:val="42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1"/>
  </w:num>
  <w:num w:numId="14" w16cid:durableId="1806191918">
    <w:abstractNumId w:val="47"/>
  </w:num>
  <w:num w:numId="15" w16cid:durableId="1683623989">
    <w:abstractNumId w:val="34"/>
  </w:num>
  <w:num w:numId="16" w16cid:durableId="1964770615">
    <w:abstractNumId w:val="40"/>
  </w:num>
  <w:num w:numId="17" w16cid:durableId="456989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4"/>
  </w:num>
  <w:num w:numId="22" w16cid:durableId="415662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8"/>
  </w:num>
  <w:num w:numId="24" w16cid:durableId="161883070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7"/>
  </w:num>
  <w:num w:numId="29" w16cid:durableId="243880809">
    <w:abstractNumId w:val="38"/>
  </w:num>
  <w:num w:numId="30" w16cid:durableId="737728">
    <w:abstractNumId w:val="55"/>
  </w:num>
  <w:num w:numId="31" w16cid:durableId="1261136531">
    <w:abstractNumId w:val="37"/>
  </w:num>
  <w:num w:numId="32" w16cid:durableId="809326757">
    <w:abstractNumId w:val="22"/>
  </w:num>
  <w:num w:numId="33" w16cid:durableId="1050498457">
    <w:abstractNumId w:val="20"/>
  </w:num>
  <w:num w:numId="34" w16cid:durableId="6162585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1"/>
  </w:num>
  <w:num w:numId="36" w16cid:durableId="492792194">
    <w:abstractNumId w:val="24"/>
  </w:num>
  <w:num w:numId="37" w16cid:durableId="1263608425">
    <w:abstractNumId w:val="43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5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8"/>
  </w:num>
  <w:num w:numId="45" w16cid:durableId="1041629666">
    <w:abstractNumId w:val="33"/>
  </w:num>
  <w:num w:numId="46" w16cid:durableId="232473711">
    <w:abstractNumId w:val="53"/>
  </w:num>
  <w:num w:numId="47" w16cid:durableId="597326360">
    <w:abstractNumId w:val="36"/>
  </w:num>
  <w:num w:numId="48" w16cid:durableId="1052995351">
    <w:abstractNumId w:val="41"/>
  </w:num>
  <w:num w:numId="49" w16cid:durableId="604077929">
    <w:abstractNumId w:val="35"/>
  </w:num>
  <w:num w:numId="50" w16cid:durableId="1494445397">
    <w:abstractNumId w:val="65"/>
  </w:num>
  <w:num w:numId="51" w16cid:durableId="990019451">
    <w:abstractNumId w:val="45"/>
  </w:num>
  <w:num w:numId="52" w16cid:durableId="1903908344">
    <w:abstractNumId w:val="23"/>
  </w:num>
  <w:num w:numId="53" w16cid:durableId="550504487">
    <w:abstractNumId w:val="30"/>
  </w:num>
  <w:num w:numId="54" w16cid:durableId="1483155294">
    <w:abstractNumId w:val="32"/>
  </w:num>
  <w:num w:numId="55" w16cid:durableId="124352281">
    <w:abstractNumId w:val="54"/>
  </w:num>
  <w:num w:numId="56" w16cid:durableId="16473504">
    <w:abstractNumId w:val="14"/>
  </w:num>
  <w:num w:numId="57" w16cid:durableId="93625222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8605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704203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7015"/>
    <w:rsid w:val="0046704D"/>
    <w:rsid w:val="004677E6"/>
    <w:rsid w:val="00470227"/>
    <w:rsid w:val="00470A4F"/>
    <w:rsid w:val="00471125"/>
    <w:rsid w:val="0047186D"/>
    <w:rsid w:val="00471CB2"/>
    <w:rsid w:val="00472DF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3CD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3</cp:revision>
  <cp:lastPrinted>2026-02-24T08:10:00Z</cp:lastPrinted>
  <dcterms:created xsi:type="dcterms:W3CDTF">2026-03-31T08:35:00Z</dcterms:created>
  <dcterms:modified xsi:type="dcterms:W3CDTF">2026-04-01T06:10:00Z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</Properties>
</file>